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документов для поступления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 xml:space="preserve"> в отделение «Тренировочная квартира»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В администрации района, отдел социальной поддержки (по месту жительства):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46C24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 xml:space="preserve"> о признании нуждающимс</w:t>
      </w:r>
      <w:r>
        <w:rPr>
          <w:rFonts w:ascii="Times New Roman" w:hAnsi="Times New Roman" w:cs="Times New Roman"/>
          <w:sz w:val="28"/>
          <w:szCs w:val="28"/>
        </w:rPr>
        <w:t>я в получении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ИППСУ (индивидуальная программа предоставления социальных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6C2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Копии личных документов: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ксерокопия паспорта получателя 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справки МСЭ об инвалидности;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ксерокопии ИПР с соответствующими рекомендациями;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свидетельства СНИЛС;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копия полиса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страхования.</w:t>
      </w:r>
    </w:p>
    <w:p w:rsidR="00F46C24" w:rsidRPr="00F46C24" w:rsidRDefault="00F46C24" w:rsidP="00F46C24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Справка или выписка из лечебно-профилактического учреждения с заключением о состоянии здоровья: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терапевта;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сведения о профилактических прививках (сертификат о прививках);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данные о ФЛГ;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заключение психиатра о возможности пребывания в Комплексном Центре.</w:t>
      </w:r>
    </w:p>
    <w:p w:rsidR="00F46C24" w:rsidRP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</w:rPr>
        <w:t>Анализы: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4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>, соскоб на я/г    (14 дней)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кровь на </w:t>
      </w:r>
      <w:r w:rsidRPr="00F46C24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F46C24">
        <w:rPr>
          <w:rFonts w:ascii="Times New Roman" w:hAnsi="Times New Roman" w:cs="Times New Roman"/>
          <w:sz w:val="28"/>
          <w:szCs w:val="28"/>
        </w:rPr>
        <w:t>; СПИД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кал на </w:t>
      </w:r>
      <w:proofErr w:type="spellStart"/>
      <w:r w:rsidRPr="00F46C24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F46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группу   (14 дней)</w:t>
      </w:r>
    </w:p>
    <w:p w:rsid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4">
        <w:rPr>
          <w:rFonts w:ascii="Times New Roman" w:hAnsi="Times New Roman" w:cs="Times New Roman"/>
          <w:sz w:val="28"/>
          <w:szCs w:val="28"/>
        </w:rPr>
        <w:t>мазок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 xml:space="preserve"> на дифтерию   (14 дней)</w:t>
      </w:r>
    </w:p>
    <w:p w:rsidR="00397EB7" w:rsidRPr="00F46C24" w:rsidRDefault="00397EB7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ПЦР тест (14 дней)</w:t>
      </w:r>
      <w:bookmarkStart w:id="0" w:name="_GoBack"/>
      <w:bookmarkEnd w:id="0"/>
    </w:p>
    <w:p w:rsid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принадлежностей</w:t>
      </w: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Предметы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личной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гигиены: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6C24">
        <w:rPr>
          <w:rFonts w:ascii="Times New Roman" w:hAnsi="Times New Roman" w:cs="Times New Roman"/>
          <w:sz w:val="28"/>
          <w:szCs w:val="28"/>
        </w:rPr>
        <w:t>редство для мытья волос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женской гигиены;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расчёска;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стиральный порошок.</w:t>
      </w: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A4">
        <w:rPr>
          <w:rFonts w:ascii="Times New Roman" w:hAnsi="Times New Roman" w:cs="Times New Roman"/>
          <w:b/>
          <w:sz w:val="28"/>
          <w:szCs w:val="28"/>
        </w:rPr>
        <w:lastRenderedPageBreak/>
        <w:t>Телефон для справок: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8(383)304-74-5</w:t>
      </w:r>
      <w:r w:rsidR="009A76A4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8-913-794-38-20 (Валерия Викторовна)</w:t>
      </w:r>
    </w:p>
    <w:p w:rsidR="00BA5CFD" w:rsidRPr="00F46C24" w:rsidRDefault="00BA5CFD" w:rsidP="00F46C24">
      <w:pPr>
        <w:spacing w:after="0"/>
        <w:jc w:val="both"/>
      </w:pPr>
    </w:p>
    <w:p w:rsidR="00D94C55" w:rsidRDefault="00D94C55"/>
    <w:sectPr w:rsidR="00D94C55" w:rsidSect="00D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1757"/>
    <w:multiLevelType w:val="hybridMultilevel"/>
    <w:tmpl w:val="477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76953"/>
    <w:multiLevelType w:val="hybridMultilevel"/>
    <w:tmpl w:val="A4F6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B"/>
    <w:rsid w:val="00397EB7"/>
    <w:rsid w:val="00494DC2"/>
    <w:rsid w:val="0054608F"/>
    <w:rsid w:val="0074424B"/>
    <w:rsid w:val="008C3702"/>
    <w:rsid w:val="009A76A4"/>
    <w:rsid w:val="009D2328"/>
    <w:rsid w:val="00A97491"/>
    <w:rsid w:val="00BA5CFD"/>
    <w:rsid w:val="00D94C55"/>
    <w:rsid w:val="00DC075F"/>
    <w:rsid w:val="00E75F89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E809-7F92-46A5-9DE4-B595DBA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Психолог</cp:lastModifiedBy>
  <cp:revision>3</cp:revision>
  <cp:lastPrinted>2020-06-22T08:48:00Z</cp:lastPrinted>
  <dcterms:created xsi:type="dcterms:W3CDTF">2021-04-07T08:57:00Z</dcterms:created>
  <dcterms:modified xsi:type="dcterms:W3CDTF">2023-01-18T01:34:00Z</dcterms:modified>
</cp:coreProperties>
</file>